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BE" w:rsidRPr="00F15BBE" w:rsidRDefault="00F15BBE" w:rsidP="00F15BBE">
      <w:pPr>
        <w:jc w:val="right"/>
        <w:rPr>
          <w:lang w:val="es-ES"/>
        </w:rPr>
      </w:pPr>
      <w:r w:rsidRPr="00F15BBE">
        <w:rPr>
          <w:color w:val="FF0000"/>
          <w:lang w:val="es-ES"/>
        </w:rPr>
        <w:t>Ciudad</w:t>
      </w:r>
      <w:r>
        <w:rPr>
          <w:lang w:val="es-ES"/>
        </w:rPr>
        <w:t xml:space="preserve">, </w:t>
      </w:r>
      <w:r w:rsidRPr="00F15BBE">
        <w:rPr>
          <w:color w:val="FF0000"/>
          <w:lang w:val="es-ES"/>
        </w:rPr>
        <w:t>Estado</w:t>
      </w:r>
      <w:r w:rsidRPr="00F15BBE">
        <w:rPr>
          <w:lang w:val="es-ES"/>
        </w:rPr>
        <w:t xml:space="preserve"> </w:t>
      </w:r>
      <w:r>
        <w:rPr>
          <w:lang w:val="es-ES"/>
        </w:rPr>
        <w:t>a</w:t>
      </w:r>
      <w:r w:rsidRPr="00F15BBE">
        <w:rPr>
          <w:lang w:val="es-ES"/>
        </w:rPr>
        <w:t xml:space="preserve"> </w:t>
      </w:r>
      <w:r w:rsidRPr="00F15BBE">
        <w:rPr>
          <w:color w:val="FF0000"/>
          <w:lang w:val="es-ES"/>
        </w:rPr>
        <w:t>día</w:t>
      </w:r>
      <w:r w:rsidRPr="00F15BBE">
        <w:rPr>
          <w:lang w:val="es-ES"/>
        </w:rPr>
        <w:t xml:space="preserve"> de </w:t>
      </w:r>
      <w:r w:rsidRPr="00F15BBE">
        <w:rPr>
          <w:color w:val="FF0000"/>
          <w:lang w:val="es-ES"/>
        </w:rPr>
        <w:t>mes</w:t>
      </w:r>
      <w:r w:rsidRPr="00F15BBE">
        <w:rPr>
          <w:lang w:val="es-ES"/>
        </w:rPr>
        <w:t xml:space="preserve"> de </w:t>
      </w:r>
      <w:r w:rsidRPr="00F15BBE">
        <w:rPr>
          <w:color w:val="FF0000"/>
          <w:lang w:val="es-ES"/>
        </w:rPr>
        <w:t>año</w:t>
      </w:r>
    </w:p>
    <w:p w:rsidR="00F15BBE" w:rsidRPr="00F15BBE" w:rsidRDefault="00F15BBE" w:rsidP="00F15BBE">
      <w:pPr>
        <w:rPr>
          <w:lang w:val="es-ES"/>
        </w:rPr>
      </w:pPr>
    </w:p>
    <w:p w:rsidR="00F15BBE" w:rsidRPr="00F15BBE" w:rsidRDefault="00F15BBE" w:rsidP="00F15BBE">
      <w:pPr>
        <w:rPr>
          <w:lang w:val="es-ES"/>
        </w:rPr>
      </w:pPr>
      <w:r w:rsidRPr="00F15BBE">
        <w:rPr>
          <w:lang w:val="es-ES"/>
        </w:rPr>
        <w:t>Estimados Editores:</w:t>
      </w:r>
    </w:p>
    <w:p w:rsidR="00F15BBE" w:rsidRPr="00F15BBE" w:rsidRDefault="00F15BBE" w:rsidP="00F15BBE">
      <w:pPr>
        <w:rPr>
          <w:lang w:val="es-ES"/>
        </w:rPr>
      </w:pPr>
    </w:p>
    <w:p w:rsidR="00680653" w:rsidRDefault="00F15BBE" w:rsidP="00B526B0">
      <w:pPr>
        <w:jc w:val="both"/>
        <w:rPr>
          <w:lang w:val="es-ES"/>
        </w:rPr>
      </w:pPr>
      <w:r w:rsidRPr="00F15BBE">
        <w:rPr>
          <w:lang w:val="es-ES"/>
        </w:rPr>
        <w:t>Por medio de la presente,</w:t>
      </w:r>
      <w:r>
        <w:rPr>
          <w:lang w:val="es-ES"/>
        </w:rPr>
        <w:t xml:space="preserve"> </w:t>
      </w:r>
      <w:r w:rsidRPr="00F15BBE">
        <w:rPr>
          <w:color w:val="FF0000"/>
          <w:lang w:val="es-ES"/>
        </w:rPr>
        <w:t>el o los</w:t>
      </w:r>
      <w:r w:rsidRPr="00F15BBE">
        <w:rPr>
          <w:lang w:val="es-ES"/>
        </w:rPr>
        <w:t xml:space="preserve"> que suscribe</w:t>
      </w:r>
      <w:r w:rsidRPr="00F15BBE">
        <w:rPr>
          <w:color w:val="FF0000"/>
          <w:lang w:val="es-ES"/>
        </w:rPr>
        <w:t>n</w:t>
      </w:r>
      <w:r w:rsidRPr="00F15BBE">
        <w:rPr>
          <w:lang w:val="es-ES"/>
        </w:rPr>
        <w:t xml:space="preserve">, </w:t>
      </w:r>
      <w:r w:rsidRPr="00F15BBE">
        <w:rPr>
          <w:color w:val="FF0000"/>
          <w:lang w:val="es-ES"/>
        </w:rPr>
        <w:t>Autor 1, Autor 2 y Autor 3</w:t>
      </w:r>
      <w:r w:rsidRPr="00F15BBE">
        <w:rPr>
          <w:lang w:val="es-ES"/>
        </w:rPr>
        <w:t xml:space="preserve">, </w:t>
      </w:r>
      <w:r>
        <w:rPr>
          <w:lang w:val="es-ES"/>
        </w:rPr>
        <w:t xml:space="preserve">declaro(amos) que </w:t>
      </w:r>
      <w:r w:rsidRPr="00F15BBE">
        <w:rPr>
          <w:color w:val="FF0000"/>
          <w:lang w:val="es-ES"/>
        </w:rPr>
        <w:t>soy o somos</w:t>
      </w:r>
      <w:r>
        <w:rPr>
          <w:lang w:val="es-ES"/>
        </w:rPr>
        <w:t xml:space="preserve"> </w:t>
      </w:r>
      <w:r w:rsidRPr="00F15BBE">
        <w:rPr>
          <w:color w:val="FF0000"/>
          <w:lang w:val="es-ES"/>
        </w:rPr>
        <w:t>autor(a) o autores(as)</w:t>
      </w:r>
      <w:r w:rsidRPr="00F15BBE">
        <w:rPr>
          <w:lang w:val="es-ES"/>
        </w:rPr>
        <w:t xml:space="preserve"> </w:t>
      </w:r>
      <w:r w:rsidRPr="00F15BBE">
        <w:rPr>
          <w:color w:val="FF0000"/>
          <w:lang w:val="es-ES"/>
        </w:rPr>
        <w:t xml:space="preserve">exclusivo(a) o exclusivos(as) </w:t>
      </w:r>
      <w:r w:rsidRPr="00F15BBE">
        <w:rPr>
          <w:lang w:val="es-ES"/>
        </w:rPr>
        <w:t xml:space="preserve">del </w:t>
      </w:r>
      <w:r>
        <w:rPr>
          <w:lang w:val="es-ES"/>
        </w:rPr>
        <w:t xml:space="preserve">artículo intitulado </w:t>
      </w:r>
      <w:r w:rsidRPr="00F15BBE">
        <w:rPr>
          <w:i/>
          <w:color w:val="FF0000"/>
          <w:lang w:val="es-ES"/>
        </w:rPr>
        <w:t>“nombre del artículo”</w:t>
      </w:r>
      <w:r w:rsidRPr="00F15BBE">
        <w:rPr>
          <w:lang w:val="es-ES"/>
        </w:rPr>
        <w:t xml:space="preserve">, </w:t>
      </w:r>
      <w:r>
        <w:rPr>
          <w:lang w:val="es-ES"/>
        </w:rPr>
        <w:t>el</w:t>
      </w:r>
      <w:r w:rsidR="00E569A7">
        <w:rPr>
          <w:lang w:val="es-ES"/>
        </w:rPr>
        <w:t xml:space="preserve"> cual</w:t>
      </w:r>
      <w:r w:rsidR="00B526B0">
        <w:rPr>
          <w:lang w:val="es-ES"/>
        </w:rPr>
        <w:t>,</w:t>
      </w:r>
      <w:r w:rsidR="00E569A7">
        <w:rPr>
          <w:lang w:val="es-ES"/>
        </w:rPr>
        <w:t xml:space="preserve"> es</w:t>
      </w:r>
      <w:r>
        <w:rPr>
          <w:lang w:val="es-ES"/>
        </w:rPr>
        <w:t xml:space="preserve"> original</w:t>
      </w:r>
      <w:r w:rsidR="00E569A7">
        <w:rPr>
          <w:lang w:val="es-ES"/>
        </w:rPr>
        <w:t>, no se encuentra sometido a otra editorial o revista y no ha sido publicado previamente</w:t>
      </w:r>
      <w:r w:rsidR="00680653">
        <w:rPr>
          <w:lang w:val="es-ES"/>
        </w:rPr>
        <w:t xml:space="preserve"> ni</w:t>
      </w:r>
      <w:r w:rsidR="00680653" w:rsidRPr="00F15BBE">
        <w:rPr>
          <w:lang w:val="es-ES"/>
        </w:rPr>
        <w:t xml:space="preserve"> hemos cedido los derechos patrimoniales</w:t>
      </w:r>
      <w:r w:rsidR="00680653">
        <w:rPr>
          <w:lang w:val="es-ES"/>
        </w:rPr>
        <w:t>,</w:t>
      </w:r>
      <w:r w:rsidR="00680653" w:rsidRPr="00F15BBE">
        <w:rPr>
          <w:lang w:val="es-ES"/>
        </w:rPr>
        <w:t xml:space="preserve"> n</w:t>
      </w:r>
      <w:r w:rsidR="00680653">
        <w:rPr>
          <w:lang w:val="es-ES"/>
        </w:rPr>
        <w:t xml:space="preserve">o </w:t>
      </w:r>
      <w:r w:rsidR="00B526B0">
        <w:rPr>
          <w:lang w:val="es-ES"/>
        </w:rPr>
        <w:t>se ha</w:t>
      </w:r>
      <w:r w:rsidR="00680653" w:rsidRPr="00F15BBE">
        <w:rPr>
          <w:lang w:val="es-ES"/>
        </w:rPr>
        <w:t xml:space="preserve"> otorgado autorización a otra persona física o moral </w:t>
      </w:r>
      <w:r w:rsidR="00680653">
        <w:rPr>
          <w:lang w:val="es-ES"/>
        </w:rPr>
        <w:t>el cual</w:t>
      </w:r>
      <w:r w:rsidR="00680653" w:rsidRPr="00F15BBE">
        <w:rPr>
          <w:lang w:val="es-ES"/>
        </w:rPr>
        <w:t xml:space="preserve"> se </w:t>
      </w:r>
      <w:r w:rsidR="00680653">
        <w:rPr>
          <w:lang w:val="es-ES"/>
        </w:rPr>
        <w:t>pueda considerar</w:t>
      </w:r>
      <w:r w:rsidR="00680653" w:rsidRPr="00F15BBE">
        <w:rPr>
          <w:lang w:val="es-ES"/>
        </w:rPr>
        <w:t xml:space="preserve"> con derechos sobre el trabajo.</w:t>
      </w:r>
      <w:r w:rsidR="00E569A7">
        <w:rPr>
          <w:lang w:val="es-ES"/>
        </w:rPr>
        <w:t xml:space="preserve"> </w:t>
      </w:r>
    </w:p>
    <w:p w:rsidR="00F15BBE" w:rsidRPr="00F15BBE" w:rsidRDefault="00E569A7" w:rsidP="00B526B0">
      <w:pPr>
        <w:ind w:firstLine="720"/>
        <w:jc w:val="both"/>
        <w:rPr>
          <w:lang w:val="es-ES"/>
        </w:rPr>
      </w:pPr>
      <w:r w:rsidRPr="00B526B0">
        <w:rPr>
          <w:color w:val="FF0000"/>
          <w:lang w:val="es-ES"/>
        </w:rPr>
        <w:t>S</w:t>
      </w:r>
      <w:r w:rsidR="00F15BBE" w:rsidRPr="00B526B0">
        <w:rPr>
          <w:color w:val="FF0000"/>
          <w:lang w:val="es-ES"/>
        </w:rPr>
        <w:t>omet</w:t>
      </w:r>
      <w:r w:rsidR="00B526B0" w:rsidRPr="00B526B0">
        <w:rPr>
          <w:color w:val="FF0000"/>
          <w:lang w:val="es-ES"/>
        </w:rPr>
        <w:t>o(</w:t>
      </w:r>
      <w:proofErr w:type="spellStart"/>
      <w:r w:rsidR="00F15BBE" w:rsidRPr="00B526B0">
        <w:rPr>
          <w:color w:val="FF0000"/>
          <w:lang w:val="es-ES"/>
        </w:rPr>
        <w:t>emos</w:t>
      </w:r>
      <w:proofErr w:type="spellEnd"/>
      <w:r w:rsidR="00B526B0" w:rsidRPr="00B526B0">
        <w:rPr>
          <w:color w:val="FF0000"/>
          <w:lang w:val="es-ES"/>
        </w:rPr>
        <w:t>)</w:t>
      </w:r>
      <w:r w:rsidR="00F15BBE" w:rsidRPr="00F15BBE">
        <w:rPr>
          <w:lang w:val="es-ES"/>
        </w:rPr>
        <w:t xml:space="preserve"> para evaluación y posible publicación en la </w:t>
      </w:r>
      <w:r w:rsidR="00F15BBE" w:rsidRPr="00E569A7">
        <w:rPr>
          <w:i/>
          <w:lang w:val="es-ES"/>
        </w:rPr>
        <w:t xml:space="preserve">Revista </w:t>
      </w:r>
      <w:r w:rsidRPr="00E569A7">
        <w:rPr>
          <w:i/>
          <w:lang w:val="es-ES"/>
        </w:rPr>
        <w:t>Agricultura, Sociedad y Desarrollo</w:t>
      </w:r>
      <w:r w:rsidR="00F15BBE" w:rsidRPr="00F15BBE">
        <w:rPr>
          <w:lang w:val="es-ES"/>
        </w:rPr>
        <w:t xml:space="preserve">, </w:t>
      </w:r>
      <w:r>
        <w:rPr>
          <w:lang w:val="es-ES"/>
        </w:rPr>
        <w:t>otorgando, en caso de ser aceptado y publicado, autorización a esta revista, los derechos de realizar la primera publicación del artículo y su traducción, además, por tiempo indefinido, de la transmisión, comunicación y/o difusión en sus distintos índices, bases de datos, colecciones bibliográficas y medios electrónicos a los que la revista pertenece y crea pertinentes</w:t>
      </w:r>
      <w:r w:rsidR="00680653">
        <w:rPr>
          <w:lang w:val="es-ES"/>
        </w:rPr>
        <w:t>, pero sin fines comerciales</w:t>
      </w:r>
      <w:r>
        <w:rPr>
          <w:lang w:val="es-ES"/>
        </w:rPr>
        <w:t xml:space="preserve">. </w:t>
      </w:r>
    </w:p>
    <w:p w:rsidR="00F15BBE" w:rsidRPr="00F15BBE" w:rsidRDefault="00680653" w:rsidP="00331FF5">
      <w:pPr>
        <w:ind w:firstLine="720"/>
        <w:jc w:val="both"/>
        <w:rPr>
          <w:lang w:val="es-ES"/>
        </w:rPr>
      </w:pPr>
      <w:r w:rsidRPr="00483552">
        <w:rPr>
          <w:color w:val="FF0000"/>
          <w:lang w:val="es-ES"/>
        </w:rPr>
        <w:t>M</w:t>
      </w:r>
      <w:r w:rsidR="00F15BBE" w:rsidRPr="00483552">
        <w:rPr>
          <w:color w:val="FF0000"/>
          <w:lang w:val="es-ES"/>
        </w:rPr>
        <w:t>anten</w:t>
      </w:r>
      <w:r w:rsidRPr="00483552">
        <w:rPr>
          <w:color w:val="FF0000"/>
          <w:lang w:val="es-ES"/>
        </w:rPr>
        <w:t>dré(</w:t>
      </w:r>
      <w:proofErr w:type="spellStart"/>
      <w:r w:rsidR="00F15BBE" w:rsidRPr="00483552">
        <w:rPr>
          <w:color w:val="FF0000"/>
          <w:lang w:val="es-ES"/>
        </w:rPr>
        <w:t>mos</w:t>
      </w:r>
      <w:proofErr w:type="spellEnd"/>
      <w:r w:rsidRPr="00483552">
        <w:rPr>
          <w:color w:val="FF0000"/>
          <w:lang w:val="es-ES"/>
        </w:rPr>
        <w:t>)</w:t>
      </w:r>
      <w:r w:rsidR="00F15BBE" w:rsidRPr="00483552">
        <w:rPr>
          <w:color w:val="FF0000"/>
          <w:lang w:val="es-ES"/>
        </w:rPr>
        <w:t xml:space="preserve"> </w:t>
      </w:r>
      <w:r w:rsidR="00F15BBE" w:rsidRPr="00F15BBE">
        <w:rPr>
          <w:lang w:val="es-ES"/>
        </w:rPr>
        <w:t xml:space="preserve">el derecho </w:t>
      </w:r>
      <w:r>
        <w:rPr>
          <w:lang w:val="es-ES"/>
        </w:rPr>
        <w:t>de</w:t>
      </w:r>
      <w:r w:rsidR="00F15BBE" w:rsidRPr="00F15BBE">
        <w:rPr>
          <w:lang w:val="es-ES"/>
        </w:rPr>
        <w:t xml:space="preserve"> realizar el autoarchivo, distribución de la versión publicada en esta revista, </w:t>
      </w:r>
      <w:r>
        <w:rPr>
          <w:lang w:val="es-ES"/>
        </w:rPr>
        <w:t xml:space="preserve">depósito </w:t>
      </w:r>
      <w:r w:rsidR="00F15BBE" w:rsidRPr="00F15BBE">
        <w:rPr>
          <w:lang w:val="es-ES"/>
        </w:rPr>
        <w:t xml:space="preserve">en repositorios institucionales, nacionales o </w:t>
      </w:r>
      <w:r>
        <w:rPr>
          <w:lang w:val="es-ES"/>
        </w:rPr>
        <w:t xml:space="preserve">internacionales o web personal, </w:t>
      </w:r>
      <w:r w:rsidR="00F15BBE" w:rsidRPr="00F15BBE">
        <w:rPr>
          <w:lang w:val="es-ES"/>
        </w:rPr>
        <w:t>sin fines comerciales</w:t>
      </w:r>
      <w:r>
        <w:rPr>
          <w:lang w:val="es-ES"/>
        </w:rPr>
        <w:t>, siempre</w:t>
      </w:r>
      <w:r w:rsidR="00F15BBE" w:rsidRPr="00F15BBE">
        <w:rPr>
          <w:lang w:val="es-ES"/>
        </w:rPr>
        <w:t xml:space="preserve"> indicando </w:t>
      </w:r>
      <w:r>
        <w:rPr>
          <w:lang w:val="es-ES"/>
        </w:rPr>
        <w:t xml:space="preserve">que dicho </w:t>
      </w:r>
      <w:r w:rsidR="00F15BBE" w:rsidRPr="00F15BBE">
        <w:rPr>
          <w:lang w:val="es-ES"/>
        </w:rPr>
        <w:t xml:space="preserve">documento se publicó por primera vez en la </w:t>
      </w:r>
      <w:r w:rsidRPr="00E569A7">
        <w:rPr>
          <w:i/>
          <w:lang w:val="es-ES"/>
        </w:rPr>
        <w:t>Revista Agricultura, Sociedad y Desarrollo</w:t>
      </w:r>
      <w:r w:rsidR="00F15BBE" w:rsidRPr="00F15BBE">
        <w:rPr>
          <w:lang w:val="es-ES"/>
        </w:rPr>
        <w:t>, inclu</w:t>
      </w:r>
      <w:r>
        <w:rPr>
          <w:lang w:val="es-ES"/>
        </w:rPr>
        <w:t>yendo</w:t>
      </w:r>
      <w:r w:rsidR="00F15BBE" w:rsidRPr="00F15BBE">
        <w:rPr>
          <w:lang w:val="es-ES"/>
        </w:rPr>
        <w:t xml:space="preserve"> volumen, número, año, páginas</w:t>
      </w:r>
      <w:r>
        <w:rPr>
          <w:lang w:val="es-ES"/>
        </w:rPr>
        <w:t>, DOI</w:t>
      </w:r>
      <w:r w:rsidR="00F15BBE" w:rsidRPr="00F15BBE">
        <w:rPr>
          <w:lang w:val="es-ES"/>
        </w:rPr>
        <w:t xml:space="preserve"> y URL exacto del archivo. </w:t>
      </w:r>
    </w:p>
    <w:p w:rsidR="00B526B0" w:rsidRDefault="00F15BBE" w:rsidP="00331FF5">
      <w:pPr>
        <w:ind w:firstLine="720"/>
        <w:jc w:val="both"/>
        <w:rPr>
          <w:lang w:val="es-ES"/>
        </w:rPr>
      </w:pPr>
      <w:r w:rsidRPr="00B526B0">
        <w:rPr>
          <w:color w:val="FF0000"/>
          <w:lang w:val="es-ES"/>
        </w:rPr>
        <w:t>Declar</w:t>
      </w:r>
      <w:r w:rsidR="00B526B0" w:rsidRPr="00B526B0">
        <w:rPr>
          <w:color w:val="FF0000"/>
          <w:lang w:val="es-ES"/>
        </w:rPr>
        <w:t>o(</w:t>
      </w:r>
      <w:r w:rsidRPr="00B526B0">
        <w:rPr>
          <w:color w:val="FF0000"/>
          <w:lang w:val="es-ES"/>
        </w:rPr>
        <w:t>amos</w:t>
      </w:r>
      <w:r w:rsidR="00B526B0" w:rsidRPr="00B526B0">
        <w:rPr>
          <w:color w:val="FF0000"/>
          <w:lang w:val="es-ES"/>
        </w:rPr>
        <w:t>)</w:t>
      </w:r>
      <w:r w:rsidRPr="00B526B0">
        <w:rPr>
          <w:color w:val="FF0000"/>
          <w:lang w:val="es-ES"/>
        </w:rPr>
        <w:t xml:space="preserve"> </w:t>
      </w:r>
      <w:r w:rsidR="00B526B0" w:rsidRPr="00F15BBE">
        <w:rPr>
          <w:lang w:val="es-ES"/>
        </w:rPr>
        <w:t>que,</w:t>
      </w:r>
      <w:r w:rsidRPr="00F15BBE">
        <w:rPr>
          <w:lang w:val="es-ES"/>
        </w:rPr>
        <w:t xml:space="preserve"> </w:t>
      </w:r>
      <w:r w:rsidR="00680653">
        <w:rPr>
          <w:lang w:val="es-ES"/>
        </w:rPr>
        <w:t xml:space="preserve">a todas las citas de este </w:t>
      </w:r>
      <w:r w:rsidRPr="00F15BBE">
        <w:rPr>
          <w:lang w:val="es-ES"/>
        </w:rPr>
        <w:t>artículo</w:t>
      </w:r>
      <w:r w:rsidR="00680653">
        <w:rPr>
          <w:lang w:val="es-ES"/>
        </w:rPr>
        <w:t xml:space="preserve">, se les ha dado su debido crédito en las referencias bibliográficas y de existir alguna queja o impugnación, </w:t>
      </w:r>
      <w:r w:rsidR="00B526B0" w:rsidRPr="00B526B0">
        <w:rPr>
          <w:color w:val="FF0000"/>
          <w:lang w:val="es-ES"/>
        </w:rPr>
        <w:t>asumiré(</w:t>
      </w:r>
      <w:proofErr w:type="spellStart"/>
      <w:r w:rsidR="00680653" w:rsidRPr="00B526B0">
        <w:rPr>
          <w:color w:val="FF0000"/>
          <w:lang w:val="es-ES"/>
        </w:rPr>
        <w:t>mos</w:t>
      </w:r>
      <w:proofErr w:type="spellEnd"/>
      <w:r w:rsidR="00B526B0" w:rsidRPr="00B526B0">
        <w:rPr>
          <w:color w:val="FF0000"/>
          <w:lang w:val="es-ES"/>
        </w:rPr>
        <w:t>)</w:t>
      </w:r>
      <w:r w:rsidR="00680653" w:rsidRPr="00B526B0">
        <w:rPr>
          <w:color w:val="FF0000"/>
          <w:lang w:val="es-ES"/>
        </w:rPr>
        <w:t xml:space="preserve"> </w:t>
      </w:r>
      <w:r w:rsidR="00680653">
        <w:rPr>
          <w:lang w:val="es-ES"/>
        </w:rPr>
        <w:t xml:space="preserve">la </w:t>
      </w:r>
      <w:r w:rsidR="00B526B0">
        <w:rPr>
          <w:lang w:val="es-ES"/>
        </w:rPr>
        <w:t>responsabilidad</w:t>
      </w:r>
      <w:r w:rsidR="00680653">
        <w:rPr>
          <w:lang w:val="es-ES"/>
        </w:rPr>
        <w:t>.</w:t>
      </w:r>
      <w:r w:rsidR="00B526B0" w:rsidRPr="00F15BBE">
        <w:rPr>
          <w:lang w:val="es-ES"/>
        </w:rPr>
        <w:t xml:space="preserve"> </w:t>
      </w:r>
    </w:p>
    <w:p w:rsidR="00331FF5" w:rsidRDefault="00331FF5" w:rsidP="00331FF5">
      <w:pPr>
        <w:ind w:firstLine="720"/>
        <w:jc w:val="both"/>
        <w:rPr>
          <w:lang w:val="es-ES"/>
        </w:rPr>
      </w:pPr>
      <w:r>
        <w:rPr>
          <w:lang w:val="es-ES"/>
        </w:rPr>
        <w:t>En caso de utilizar</w:t>
      </w:r>
      <w:r w:rsidRPr="00331FF5">
        <w:rPr>
          <w:lang w:val="es-ES"/>
        </w:rPr>
        <w:t xml:space="preserve"> alguna herramienta de inteligencia artificial (AI), </w:t>
      </w:r>
      <w:r>
        <w:rPr>
          <w:lang w:val="es-ES"/>
        </w:rPr>
        <w:t>declaro</w:t>
      </w:r>
      <w:r w:rsidRPr="00331FF5">
        <w:rPr>
          <w:lang w:val="es-ES"/>
        </w:rPr>
        <w:t xml:space="preserve"> que esta </w:t>
      </w:r>
      <w:r>
        <w:rPr>
          <w:lang w:val="es-ES"/>
        </w:rPr>
        <w:t>es</w:t>
      </w:r>
      <w:r w:rsidRPr="00331FF5">
        <w:rPr>
          <w:lang w:val="es-ES"/>
        </w:rPr>
        <w:t xml:space="preserve"> de acceso privado y no público, dado que, al usar estas herramientas abiertas, el manuscrito se vuelve público y pierde su calidad de document</w:t>
      </w:r>
      <w:r>
        <w:rPr>
          <w:lang w:val="es-ES"/>
        </w:rPr>
        <w:t>o inédito, original y novedoso.</w:t>
      </w:r>
      <w:bookmarkStart w:id="0" w:name="_GoBack"/>
      <w:bookmarkEnd w:id="0"/>
    </w:p>
    <w:p w:rsidR="00B526B0" w:rsidRDefault="00B526B0" w:rsidP="00B526B0">
      <w:pPr>
        <w:jc w:val="both"/>
        <w:rPr>
          <w:lang w:val="es-ES"/>
        </w:rPr>
      </w:pPr>
    </w:p>
    <w:p w:rsidR="00F15BBE" w:rsidRPr="00F15BBE" w:rsidRDefault="00B526B0" w:rsidP="00B526B0">
      <w:pPr>
        <w:jc w:val="both"/>
        <w:rPr>
          <w:lang w:val="es-ES"/>
        </w:rPr>
      </w:pPr>
      <w:r>
        <w:rPr>
          <w:lang w:val="es-ES"/>
        </w:rPr>
        <w:t>Atentamente</w:t>
      </w:r>
      <w:r w:rsidR="00F15BBE" w:rsidRPr="00F15BBE">
        <w:rPr>
          <w:lang w:val="es-ES"/>
        </w:rPr>
        <w:t>.</w:t>
      </w:r>
    </w:p>
    <w:p w:rsidR="00F15BBE" w:rsidRPr="00F15BBE" w:rsidRDefault="00F15BBE" w:rsidP="00F15BBE">
      <w:pPr>
        <w:rPr>
          <w:lang w:val="es-ES"/>
        </w:rPr>
      </w:pPr>
    </w:p>
    <w:p w:rsidR="00AE4FB2" w:rsidRDefault="00B526B0" w:rsidP="00B526B0">
      <w:pPr>
        <w:rPr>
          <w:lang w:val="es-ES"/>
        </w:rPr>
      </w:pPr>
      <w:r>
        <w:rPr>
          <w:lang w:val="es-ES"/>
        </w:rPr>
        <w:t>Nombre completo y firma Autor 1</w:t>
      </w:r>
      <w:r w:rsidR="00F15BBE" w:rsidRPr="00F15BBE">
        <w:rPr>
          <w:lang w:val="es-ES"/>
        </w:rPr>
        <w:tab/>
      </w:r>
      <w:r>
        <w:rPr>
          <w:lang w:val="es-ES"/>
        </w:rPr>
        <w:t>________________________________________</w:t>
      </w:r>
    </w:p>
    <w:p w:rsidR="00B526B0" w:rsidRPr="00F15BBE" w:rsidRDefault="00B526B0" w:rsidP="00B526B0">
      <w:pPr>
        <w:rPr>
          <w:lang w:val="es-ES"/>
        </w:rPr>
      </w:pPr>
      <w:r>
        <w:rPr>
          <w:lang w:val="es-ES"/>
        </w:rPr>
        <w:t>Nombre completo y firma Autor 2</w:t>
      </w:r>
      <w:r w:rsidRPr="00F15BBE">
        <w:rPr>
          <w:lang w:val="es-ES"/>
        </w:rPr>
        <w:tab/>
      </w:r>
      <w:r>
        <w:rPr>
          <w:lang w:val="es-ES"/>
        </w:rPr>
        <w:t>________________________________________</w:t>
      </w:r>
    </w:p>
    <w:p w:rsidR="00B526B0" w:rsidRPr="00F15BBE" w:rsidRDefault="00B526B0" w:rsidP="00B526B0">
      <w:pPr>
        <w:rPr>
          <w:lang w:val="es-ES"/>
        </w:rPr>
      </w:pPr>
      <w:r>
        <w:rPr>
          <w:lang w:val="es-ES"/>
        </w:rPr>
        <w:t>Nombre completo y firma Autor 3</w:t>
      </w:r>
      <w:r w:rsidRPr="00F15BBE">
        <w:rPr>
          <w:lang w:val="es-ES"/>
        </w:rPr>
        <w:tab/>
      </w:r>
      <w:r>
        <w:rPr>
          <w:lang w:val="es-ES"/>
        </w:rPr>
        <w:t>________________________________________</w:t>
      </w:r>
    </w:p>
    <w:p w:rsidR="00B526B0" w:rsidRPr="00F15BBE" w:rsidRDefault="00B526B0" w:rsidP="00B526B0">
      <w:pPr>
        <w:rPr>
          <w:lang w:val="es-ES"/>
        </w:rPr>
      </w:pPr>
    </w:p>
    <w:sectPr w:rsidR="00B526B0" w:rsidRPr="00F15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BE"/>
    <w:rsid w:val="00331FF5"/>
    <w:rsid w:val="00483552"/>
    <w:rsid w:val="00680653"/>
    <w:rsid w:val="00AE4FB2"/>
    <w:rsid w:val="00B526B0"/>
    <w:rsid w:val="00E569A7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8F73"/>
  <w15:chartTrackingRefBased/>
  <w15:docId w15:val="{34BFCCA5-52C9-4B0F-9C6D-EB68D699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</dc:creator>
  <cp:keywords/>
  <dc:description/>
  <cp:lastModifiedBy>Cinthya</cp:lastModifiedBy>
  <cp:revision>3</cp:revision>
  <dcterms:created xsi:type="dcterms:W3CDTF">2024-06-18T16:36:00Z</dcterms:created>
  <dcterms:modified xsi:type="dcterms:W3CDTF">2025-09-03T20:13:00Z</dcterms:modified>
</cp:coreProperties>
</file>